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E266" w14:textId="77777777" w:rsidR="001050E5" w:rsidRDefault="001050E5" w:rsidP="00A0434B">
      <w:pPr>
        <w:ind w:left="360"/>
        <w:jc w:val="righ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Załącznik Nr 3 do SWKO</w:t>
      </w:r>
    </w:p>
    <w:p w14:paraId="78A83480" w14:textId="77777777" w:rsidR="001050E5" w:rsidRDefault="001050E5" w:rsidP="00A0434B">
      <w:pPr>
        <w:ind w:left="360"/>
        <w:jc w:val="right"/>
        <w:rPr>
          <w:rFonts w:ascii="Times New Roman" w:hAnsi="Times New Roman"/>
          <w:sz w:val="24"/>
          <w:szCs w:val="24"/>
        </w:rPr>
      </w:pPr>
    </w:p>
    <w:p w14:paraId="67F2FD58" w14:textId="77777777" w:rsidR="001050E5" w:rsidRDefault="001050E5" w:rsidP="00A0434B">
      <w:pPr>
        <w:ind w:left="36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</w:t>
      </w:r>
      <w:r w:rsidRPr="00D40CCD">
        <w:rPr>
          <w:rFonts w:ascii="Times New Roman" w:hAnsi="Times New Roman"/>
          <w:i/>
          <w:iCs/>
          <w:sz w:val="24"/>
          <w:szCs w:val="24"/>
        </w:rPr>
        <w:t xml:space="preserve"> (miejsce)</w:t>
      </w:r>
      <w:r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7E7685">
        <w:rPr>
          <w:rFonts w:ascii="Times New Roman" w:hAnsi="Times New Roman"/>
          <w:sz w:val="24"/>
          <w:szCs w:val="24"/>
        </w:rPr>
        <w:t xml:space="preserve">dn. </w:t>
      </w:r>
      <w:r>
        <w:rPr>
          <w:rFonts w:ascii="Times New Roman" w:hAnsi="Times New Roman"/>
          <w:sz w:val="24"/>
          <w:szCs w:val="24"/>
        </w:rPr>
        <w:t>......................</w:t>
      </w:r>
      <w:r w:rsidRPr="007E7685">
        <w:rPr>
          <w:rFonts w:ascii="Times New Roman" w:hAnsi="Times New Roman"/>
          <w:sz w:val="24"/>
          <w:szCs w:val="24"/>
        </w:rPr>
        <w:t xml:space="preserve"> </w:t>
      </w:r>
    </w:p>
    <w:p w14:paraId="6FEE1A11" w14:textId="77777777" w:rsidR="001050E5" w:rsidRDefault="001050E5" w:rsidP="00A0434B">
      <w:pPr>
        <w:ind w:left="360"/>
        <w:jc w:val="right"/>
        <w:rPr>
          <w:rFonts w:ascii="Times New Roman" w:hAnsi="Times New Roman"/>
          <w:sz w:val="24"/>
          <w:szCs w:val="24"/>
        </w:rPr>
      </w:pPr>
    </w:p>
    <w:p w14:paraId="1C6AFD1B" w14:textId="77777777" w:rsidR="001050E5" w:rsidRDefault="001050E5" w:rsidP="00A0434B">
      <w:pPr>
        <w:ind w:left="36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F7CC342" w14:textId="77777777" w:rsidR="001050E5" w:rsidRPr="008C55A2" w:rsidRDefault="001050E5" w:rsidP="00A0434B">
      <w:pPr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8C55A2">
        <w:rPr>
          <w:rFonts w:ascii="Times New Roman" w:hAnsi="Times New Roman"/>
          <w:b/>
          <w:bCs/>
          <w:sz w:val="28"/>
          <w:szCs w:val="28"/>
        </w:rPr>
        <w:t>OŚWIADCZENIE O NIEKARALNOŚCI</w:t>
      </w:r>
    </w:p>
    <w:p w14:paraId="005B9BA3" w14:textId="77777777" w:rsidR="001050E5" w:rsidRPr="008C55A2" w:rsidRDefault="001050E5" w:rsidP="00A0434B">
      <w:pPr>
        <w:ind w:left="360"/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8C55A2">
        <w:rPr>
          <w:rFonts w:ascii="Times New Roman" w:hAnsi="Times New Roman"/>
          <w:b/>
          <w:bCs/>
          <w:sz w:val="20"/>
          <w:szCs w:val="20"/>
          <w:u w:val="single"/>
        </w:rPr>
        <w:t>(Jeżeli prawo państwa, z którego ma być przedłożona informacja o niekaralności nie przewiduje wydawania takiej informacji lub nie prowadzi rejestru karnego)</w:t>
      </w:r>
    </w:p>
    <w:p w14:paraId="556E7BD4" w14:textId="77777777" w:rsidR="001050E5" w:rsidRDefault="001050E5" w:rsidP="00A0434B">
      <w:pPr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A915607" w14:textId="77777777" w:rsidR="001050E5" w:rsidRPr="007E7685" w:rsidRDefault="001050E5" w:rsidP="00A0434B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7E7685">
        <w:rPr>
          <w:rFonts w:ascii="Times New Roman" w:hAnsi="Times New Roman"/>
          <w:sz w:val="24"/>
          <w:szCs w:val="24"/>
        </w:rPr>
        <w:t xml:space="preserve">Ja, ................................................................................................................... </w:t>
      </w:r>
      <w:r w:rsidRPr="007E7685">
        <w:rPr>
          <w:rFonts w:ascii="Times New Roman" w:hAnsi="Times New Roman"/>
          <w:i/>
          <w:iCs/>
          <w:sz w:val="24"/>
          <w:szCs w:val="24"/>
        </w:rPr>
        <w:t>(imię i nazwisko)</w:t>
      </w:r>
      <w:r w:rsidRPr="007E7685">
        <w:rPr>
          <w:rFonts w:ascii="Times New Roman" w:hAnsi="Times New Roman"/>
          <w:sz w:val="24"/>
          <w:szCs w:val="24"/>
        </w:rPr>
        <w:t xml:space="preserve">, PESEL </w:t>
      </w:r>
      <w:r w:rsidRPr="007E7685">
        <w:rPr>
          <w:rFonts w:ascii="Times New Roman" w:hAnsi="Times New Roman"/>
          <w:i/>
          <w:iCs/>
          <w:sz w:val="24"/>
          <w:szCs w:val="24"/>
        </w:rPr>
        <w:t>(lub inny nr dokumentu w przypadku braku nadanego PESEL)</w:t>
      </w:r>
      <w:r>
        <w:rPr>
          <w:rFonts w:ascii="Times New Roman" w:hAnsi="Times New Roman"/>
          <w:sz w:val="24"/>
          <w:szCs w:val="24"/>
        </w:rPr>
        <w:t xml:space="preserve"> ......................................</w:t>
      </w:r>
      <w:r w:rsidRPr="007E7685">
        <w:rPr>
          <w:rFonts w:ascii="Times New Roman" w:hAnsi="Times New Roman"/>
          <w:sz w:val="24"/>
          <w:szCs w:val="24"/>
        </w:rPr>
        <w:t xml:space="preserve"> oświadczam, że w państwie </w:t>
      </w:r>
      <w:r>
        <w:rPr>
          <w:rFonts w:ascii="Times New Roman" w:hAnsi="Times New Roman"/>
          <w:sz w:val="24"/>
          <w:szCs w:val="24"/>
        </w:rPr>
        <w:t>......................................</w:t>
      </w:r>
      <w:r w:rsidRPr="007E7685">
        <w:rPr>
          <w:rFonts w:ascii="Times New Roman" w:hAnsi="Times New Roman"/>
          <w:sz w:val="24"/>
          <w:szCs w:val="24"/>
        </w:rPr>
        <w:t xml:space="preserve"> </w:t>
      </w:r>
      <w:r w:rsidRPr="007E7685">
        <w:rPr>
          <w:rFonts w:ascii="Times New Roman" w:hAnsi="Times New Roman"/>
          <w:i/>
          <w:iCs/>
          <w:sz w:val="24"/>
          <w:szCs w:val="24"/>
        </w:rPr>
        <w:t>(wpisz nazwę)</w:t>
      </w:r>
      <w:r w:rsidRPr="007E7685">
        <w:rPr>
          <w:rFonts w:ascii="Times New Roman" w:hAnsi="Times New Roman"/>
          <w:sz w:val="24"/>
          <w:szCs w:val="24"/>
        </w:rPr>
        <w:t xml:space="preserve"> nie jest prowadzony rejestr karny/nie wydaje się informacji z rejestru karnego </w:t>
      </w:r>
      <w:r w:rsidRPr="007E7685">
        <w:rPr>
          <w:rFonts w:ascii="Times New Roman" w:hAnsi="Times New Roman"/>
          <w:i/>
          <w:iCs/>
          <w:sz w:val="24"/>
          <w:szCs w:val="24"/>
        </w:rPr>
        <w:t>(odpowiednie wykreśl)</w:t>
      </w:r>
      <w:r w:rsidRPr="007E7685">
        <w:rPr>
          <w:rFonts w:ascii="Times New Roman" w:hAnsi="Times New Roman"/>
          <w:sz w:val="24"/>
          <w:szCs w:val="24"/>
        </w:rPr>
        <w:t xml:space="preserve">. </w:t>
      </w:r>
    </w:p>
    <w:p w14:paraId="049DFC86" w14:textId="75D7E625" w:rsidR="001050E5" w:rsidRDefault="001050E5" w:rsidP="00A0434B">
      <w:pPr>
        <w:ind w:left="-284"/>
        <w:jc w:val="both"/>
        <w:rPr>
          <w:rFonts w:ascii="Times New Roman" w:hAnsi="Times New Roman"/>
          <w:sz w:val="24"/>
          <w:szCs w:val="24"/>
        </w:rPr>
      </w:pPr>
      <w:r w:rsidRPr="007E7685">
        <w:rPr>
          <w:rFonts w:ascii="Times New Roman" w:hAnsi="Times New Roman"/>
          <w:sz w:val="24"/>
          <w:szCs w:val="24"/>
        </w:rPr>
        <w:t xml:space="preserve">Oświadczam, że nie byłam/em prawomocnie skazana/y w państwie ....................................... </w:t>
      </w:r>
      <w:r w:rsidRPr="007E7685">
        <w:rPr>
          <w:rFonts w:ascii="Times New Roman" w:hAnsi="Times New Roman"/>
          <w:i/>
          <w:iCs/>
          <w:sz w:val="24"/>
          <w:szCs w:val="24"/>
        </w:rPr>
        <w:t>(wpisz nazwę)</w:t>
      </w:r>
      <w:r w:rsidRPr="007E7685">
        <w:rPr>
          <w:rFonts w:ascii="Times New Roman" w:hAnsi="Times New Roman"/>
          <w:sz w:val="24"/>
          <w:szCs w:val="24"/>
        </w:rPr>
        <w:t xml:space="preserve"> za czyny zabronione odpowiadające przestępstwom określonym w rozdziale XIX </w:t>
      </w:r>
      <w:r w:rsidR="004A6033">
        <w:rPr>
          <w:rFonts w:ascii="Times New Roman" w:hAnsi="Times New Roman"/>
          <w:sz w:val="24"/>
          <w:szCs w:val="24"/>
        </w:rPr>
        <w:t xml:space="preserve">              </w:t>
      </w:r>
      <w:r w:rsidRPr="007E7685">
        <w:rPr>
          <w:rFonts w:ascii="Times New Roman" w:hAnsi="Times New Roman"/>
          <w:sz w:val="24"/>
          <w:szCs w:val="24"/>
        </w:rPr>
        <w:t xml:space="preserve">i XXV </w:t>
      </w:r>
      <w:sdt>
        <w:sdtPr>
          <w:rPr>
            <w:rFonts w:ascii="Times New Roman" w:hAnsi="Times New Roman"/>
            <w:sz w:val="24"/>
            <w:szCs w:val="24"/>
          </w:rPr>
          <w:tag w:val="LE_LI_T=S&amp;U=d7428a77-24ec-41e2-8116-a871022055d5&amp;I=0&amp;S=eyJGb250Q29sb3IiOi0xNjc3NzIxNiwiQmFja2dyb3VuZENvbG9yIjotMTY3NzcyMTYsIlVuZGVybGluZUNvbG9yIjotMTY3NzcyMTYsIlVuZGVybGluZVR5cGUiOjB9"/>
          <w:id w:val="224426214"/>
          <w:temporary/>
          <w15:color w:val="36B04B"/>
          <w15:appearance w15:val="hidden"/>
        </w:sdtPr>
        <w:sdtEndPr/>
        <w:sdtContent>
          <w:r w:rsidRPr="00026BBC">
            <w:rPr>
              <w:rFonts w:ascii="Times New Roman" w:hAnsi="Times New Roman"/>
              <w:sz w:val="24"/>
              <w:szCs w:val="24"/>
            </w:rPr>
            <w:t>Kodeksu karnego</w:t>
          </w:r>
        </w:sdtContent>
      </w:sdt>
      <w:r>
        <w:rPr>
          <w:rFonts w:ascii="Times New Roman" w:hAnsi="Times New Roman"/>
          <w:sz w:val="24"/>
          <w:szCs w:val="24"/>
        </w:rPr>
        <w:t xml:space="preserve">, w </w:t>
      </w:r>
      <w:sdt>
        <w:sdtPr>
          <w:rPr>
            <w:rFonts w:ascii="Times New Roman" w:hAnsi="Times New Roman"/>
            <w:sz w:val="24"/>
            <w:szCs w:val="24"/>
          </w:rPr>
          <w:tag w:val="LE_LI_T=U&amp;U=1845b5bf-ca91-4e8e-a4d3-4996a6c8b112&amp;I=0&amp;S=eyJGb250Q29sb3IiOi0xNjc3NzIxNiwiQmFja2dyb3VuZENvbG9yIjotMTY3NzcyMTYsIlVuZGVybGluZUNvbG9yIjotMTY3NzcyMTYsIlVuZGVybGluZVR5cGUiOjB9"/>
          <w:id w:val="1877964527"/>
          <w:temporary/>
          <w15:color w:val="36B04B"/>
          <w15:appearance w15:val="hidden"/>
        </w:sdtPr>
        <w:sdtEndPr/>
        <w:sdtContent>
          <w:r w:rsidRPr="00026BBC">
            <w:rPr>
              <w:rFonts w:ascii="Times New Roman" w:hAnsi="Times New Roman"/>
              <w:sz w:val="24"/>
              <w:szCs w:val="24"/>
            </w:rPr>
            <w:t>art. 189a</w:t>
          </w:r>
        </w:sdtContent>
      </w:sdt>
      <w:r>
        <w:rPr>
          <w:rFonts w:ascii="Times New Roman" w:hAnsi="Times New Roman"/>
          <w:sz w:val="24"/>
          <w:szCs w:val="24"/>
        </w:rPr>
        <w:t xml:space="preserve"> i </w:t>
      </w:r>
      <w:sdt>
        <w:sdtPr>
          <w:rPr>
            <w:rFonts w:ascii="Times New Roman" w:hAnsi="Times New Roman"/>
            <w:sz w:val="24"/>
            <w:szCs w:val="24"/>
          </w:rPr>
          <w:tag w:val="LE_LI_T=U&amp;U=1845b5bf-ca91-4e8e-a4d3-4996a6c8b112&amp;I=1&amp;S=eyJGb250Q29sb3IiOi0xNjc3NzIxNiwiQmFja2dyb3VuZENvbG9yIjotMTY3NzcyMTYsIlVuZGVybGluZUNvbG9yIjotMTY3NzcyMTYsIlVuZGVybGluZVR5cGUiOjB9"/>
          <w:id w:val="172221578"/>
          <w:temporary/>
          <w15:color w:val="36B04B"/>
          <w15:appearance w15:val="hidden"/>
        </w:sdtPr>
        <w:sdtEndPr/>
        <w:sdtContent>
          <w:r w:rsidRPr="00026BBC">
            <w:rPr>
              <w:rFonts w:ascii="Times New Roman" w:hAnsi="Times New Roman"/>
              <w:sz w:val="24"/>
              <w:szCs w:val="24"/>
            </w:rPr>
            <w:t>art. 207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tag w:val="LE_LI_T=S&amp;U=1845b5bf-ca91-4e8e-a4d3-4996a6c8b112&amp;I=0&amp;S=eyJGb250Q29sb3IiOi0xNjc3NzIxNiwiQmFja2dyb3VuZENvbG9yIjotMTY3NzcyMTYsIlVuZGVybGluZUNvbG9yIjotMTY3NzcyMTYsIlVuZGVybGluZVR5cGUiOjB9"/>
          <w:id w:val="-516695132"/>
          <w:temporary/>
          <w15:appearance w15:val="hidden"/>
        </w:sdtPr>
        <w:sdtEndPr/>
        <w:sdtContent>
          <w:r w:rsidRPr="007E7685">
            <w:rPr>
              <w:rFonts w:ascii="Times New Roman" w:hAnsi="Times New Roman"/>
              <w:sz w:val="24"/>
              <w:szCs w:val="24"/>
            </w:rPr>
            <w:t>Kodeksu karnego</w:t>
          </w:r>
        </w:sdtContent>
      </w:sdt>
      <w:r>
        <w:rPr>
          <w:rFonts w:ascii="Times New Roman" w:hAnsi="Times New Roman"/>
          <w:sz w:val="24"/>
          <w:szCs w:val="24"/>
        </w:rPr>
        <w:t xml:space="preserve"> oraz w </w:t>
      </w:r>
      <w:sdt>
        <w:sdtPr>
          <w:rPr>
            <w:rFonts w:ascii="Times New Roman" w:hAnsi="Times New Roman"/>
            <w:sz w:val="24"/>
            <w:szCs w:val="24"/>
          </w:rPr>
          <w:tag w:val="LE_LI_T=S&amp;U=85d5dd25-9d13-4df0-9aab-0c747b4ecfff&amp;I=0&amp;S=eyJGb250Q29sb3IiOi0xNjc3NzIxNiwiQmFja2dyb3VuZENvbG9yIjotMTY3NzcyMTYsIlVuZGVybGluZUNvbG9yIjotMTY3NzcyMTYsIlVuZGVybGluZVR5cGUiOjB9"/>
          <w:id w:val="-2064859460"/>
          <w:temporary/>
          <w15:color w:val="36B04B"/>
          <w15:appearance w15:val="hidden"/>
        </w:sdtPr>
        <w:sdtEndPr/>
        <w:sdtContent>
          <w:r w:rsidRPr="00026BBC">
            <w:rPr>
              <w:rFonts w:ascii="Times New Roman" w:hAnsi="Times New Roman"/>
              <w:sz w:val="24"/>
              <w:szCs w:val="24"/>
            </w:rPr>
            <w:t>ustawie z dnia 29 lipca 2005 r. o przeciwdziałaniu narkomanii</w:t>
          </w:r>
        </w:sdtContent>
      </w:sdt>
      <w:r>
        <w:rPr>
          <w:rFonts w:ascii="Times New Roman" w:hAnsi="Times New Roman"/>
          <w:sz w:val="24"/>
          <w:szCs w:val="24"/>
        </w:rPr>
        <w:t xml:space="preserve"> oraz nie wydano wobec mnie innego orzeczenia, </w:t>
      </w:r>
      <w:r>
        <w:rPr>
          <w:rFonts w:ascii="Times New Roman" w:hAnsi="Times New Roman"/>
          <w:sz w:val="24"/>
          <w:szCs w:val="24"/>
        </w:rPr>
        <w:br/>
      </w:r>
      <w:r w:rsidRPr="007E7685">
        <w:rPr>
          <w:rFonts w:ascii="Times New Roman" w:hAnsi="Times New Roman"/>
          <w:sz w:val="24"/>
          <w:szCs w:val="24"/>
        </w:rPr>
        <w:t xml:space="preserve">w którym stwierdzono, iż dopuściłam/em się takich czynów zabronionych oraz że nie nałożono </w:t>
      </w:r>
      <w:r w:rsidR="004A6033">
        <w:rPr>
          <w:rFonts w:ascii="Times New Roman" w:hAnsi="Times New Roman"/>
          <w:sz w:val="24"/>
          <w:szCs w:val="24"/>
        </w:rPr>
        <w:t xml:space="preserve">       </w:t>
      </w:r>
      <w:r w:rsidRPr="007E7685">
        <w:rPr>
          <w:rFonts w:ascii="Times New Roman" w:hAnsi="Times New Roman"/>
          <w:sz w:val="24"/>
          <w:szCs w:val="24"/>
        </w:rPr>
        <w:t>na mnie obowiązku wynikającego z orzeczenia sądu, innego uprawnionego organu lub ustawy, stosowania się do zakazu zajmowania wszelkich lub określonych stanowisk, wykonywania wszelkich lub określonych zawodów albo działalności, związanych z edukacją.</w:t>
      </w:r>
      <w:r w:rsidR="004A6033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7E7685">
        <w:rPr>
          <w:rFonts w:ascii="Times New Roman" w:hAnsi="Times New Roman"/>
          <w:sz w:val="24"/>
          <w:szCs w:val="24"/>
        </w:rPr>
        <w:t xml:space="preserve"> Jestem świadomy/a odpowiedzialności karnej za złożenie fałszywego oświadczenia. </w:t>
      </w:r>
    </w:p>
    <w:p w14:paraId="3BED5A13" w14:textId="77777777" w:rsidR="001050E5" w:rsidRPr="007E7685" w:rsidRDefault="001050E5" w:rsidP="00A0434B">
      <w:pPr>
        <w:ind w:left="-284"/>
        <w:jc w:val="both"/>
        <w:rPr>
          <w:rFonts w:ascii="Times New Roman" w:hAnsi="Times New Roman"/>
          <w:sz w:val="24"/>
          <w:szCs w:val="24"/>
        </w:rPr>
      </w:pPr>
    </w:p>
    <w:p w14:paraId="1BA569FD" w14:textId="77777777" w:rsidR="001050E5" w:rsidRDefault="001050E5" w:rsidP="00A0434B">
      <w:pPr>
        <w:spacing w:after="0"/>
        <w:ind w:left="4678"/>
        <w:jc w:val="right"/>
        <w:rPr>
          <w:rFonts w:ascii="Times New Roman" w:hAnsi="Times New Roman"/>
          <w:sz w:val="24"/>
          <w:szCs w:val="24"/>
        </w:rPr>
      </w:pPr>
      <w:r w:rsidRPr="007E7685">
        <w:rPr>
          <w:rFonts w:ascii="Times New Roman" w:hAnsi="Times New Roman"/>
          <w:sz w:val="24"/>
          <w:szCs w:val="24"/>
        </w:rPr>
        <w:t>.......................................................</w:t>
      </w:r>
    </w:p>
    <w:p w14:paraId="33DFD5A5" w14:textId="77777777" w:rsidR="001050E5" w:rsidRPr="00A40E50" w:rsidRDefault="001050E5" w:rsidP="00A0434B">
      <w:pPr>
        <w:spacing w:after="0"/>
        <w:ind w:left="7100"/>
        <w:jc w:val="both"/>
        <w:rPr>
          <w:rFonts w:ascii="Times New Roman" w:hAnsi="Times New Roman"/>
          <w:sz w:val="20"/>
          <w:szCs w:val="20"/>
        </w:rPr>
      </w:pPr>
      <w:r w:rsidRPr="00A40E50">
        <w:rPr>
          <w:rFonts w:ascii="Times New Roman" w:hAnsi="Times New Roman"/>
          <w:sz w:val="20"/>
          <w:szCs w:val="20"/>
        </w:rPr>
        <w:t xml:space="preserve">(data) </w:t>
      </w:r>
    </w:p>
    <w:p w14:paraId="2D13E067" w14:textId="77777777" w:rsidR="001050E5" w:rsidRPr="007E7685" w:rsidRDefault="001050E5" w:rsidP="00A0434B">
      <w:pPr>
        <w:spacing w:before="240" w:after="0"/>
        <w:ind w:left="4678"/>
        <w:jc w:val="right"/>
        <w:rPr>
          <w:rFonts w:ascii="Times New Roman" w:hAnsi="Times New Roman"/>
          <w:sz w:val="24"/>
          <w:szCs w:val="24"/>
        </w:rPr>
      </w:pPr>
      <w:r w:rsidRPr="007E7685">
        <w:rPr>
          <w:rFonts w:ascii="Times New Roman" w:hAnsi="Times New Roman"/>
          <w:sz w:val="24"/>
          <w:szCs w:val="24"/>
        </w:rPr>
        <w:t>........</w:t>
      </w:r>
      <w:r>
        <w:rPr>
          <w:rFonts w:ascii="Times New Roman" w:hAnsi="Times New Roman"/>
          <w:sz w:val="24"/>
          <w:szCs w:val="24"/>
        </w:rPr>
        <w:t>...............................................</w:t>
      </w:r>
    </w:p>
    <w:p w14:paraId="6E949181" w14:textId="77777777" w:rsidR="001050E5" w:rsidRPr="00A40E50" w:rsidRDefault="001050E5" w:rsidP="00A0434B">
      <w:pPr>
        <w:ind w:left="6674"/>
        <w:jc w:val="both"/>
        <w:rPr>
          <w:rFonts w:ascii="Times New Roman" w:hAnsi="Times New Roman"/>
          <w:sz w:val="20"/>
          <w:szCs w:val="20"/>
        </w:rPr>
      </w:pPr>
      <w:r w:rsidRPr="00A40E50">
        <w:rPr>
          <w:rFonts w:ascii="Times New Roman" w:hAnsi="Times New Roman"/>
          <w:sz w:val="20"/>
          <w:szCs w:val="20"/>
        </w:rPr>
        <w:t>(czytelny podpis)</w:t>
      </w:r>
    </w:p>
    <w:p w14:paraId="549EE3A5" w14:textId="77777777" w:rsidR="001050E5" w:rsidRDefault="001050E5"/>
    <w:sectPr w:rsidR="001050E5" w:rsidSect="001050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848E6B1E-E93B-432A-9922-B0D7F209C4D2}"/>
  </w:docVars>
  <w:rsids>
    <w:rsidRoot w:val="00034693"/>
    <w:rsid w:val="00026BBC"/>
    <w:rsid w:val="00034693"/>
    <w:rsid w:val="001050E5"/>
    <w:rsid w:val="00321656"/>
    <w:rsid w:val="004A6033"/>
    <w:rsid w:val="006C1D78"/>
    <w:rsid w:val="007634F0"/>
    <w:rsid w:val="008C55A2"/>
    <w:rsid w:val="00952D34"/>
    <w:rsid w:val="00BF5110"/>
    <w:rsid w:val="00E6118F"/>
    <w:rsid w:val="00F04392"/>
    <w:rsid w:val="00FA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35FB"/>
  <w15:chartTrackingRefBased/>
  <w15:docId w15:val="{3C7CB3B9-2DE2-425E-8B91-441BD238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4693"/>
    <w:pPr>
      <w:suppressAutoHyphens/>
      <w:autoSpaceDN w:val="0"/>
      <w:spacing w:line="240" w:lineRule="auto"/>
      <w:textAlignment w:val="baseline"/>
    </w:pPr>
    <w:rPr>
      <w:rFonts w:ascii="Calibri" w:eastAsia="Times New Roman" w:hAnsi="Calibri" w:cs="Times New Roman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 d 7 4 2 8 a 7 7 - 2 4 e c - 4 1 e 2 - 8 1 1 6 - a 8 7 1 0 2 2 0 5 5 d 5 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 0 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    < D o c u m e n t L i n k >  
         < I d > 0 9 2 c 0 9 7 9 - 7 d b d - 4 7 5 6 - b 9 f 4 - 3 4 f 9 6 c b 8 b c a e 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 1 8 4 5 b 5 b f - c a 9 1 - 4 e 8 e - a 4 d 3 - 4 9 9 6 a 6 c 8 b 1 1 2 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 0 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>  
             < A r t y k u l > 1 8 9 a < / A r t y k u l >  
         < / U n i t >  
         < H a s T h e s i s > f a l s e < / H a s T h e s i s >  
         < T h e s i s e s / >  
         < P r e v i e w T e x t > A r t . �   1 8 9 a .   [ H a n d e l   l u d zm i ]  
 � �   1 .   K t o   d o p u s z c z a   s i   h a n d l u   l u d zm i , p o d l e g a   k a r z e   p o z b a w i e n i a   w o l n o [c i   o d   l a t   3   d o   2 0 .  
 � �   2 .   K t o   c z y n i   p r z y g o t o w a n i a   d o   p o p e Bn i e n i a   p r z e s t p s t w a   o k r e [l o n e g o   w   �   1 , p o d l e g a   k a r z e   p o z b a w i e n i a   w o l n o [c i   o d   3   m i e s i c y   d o   l a t   5 . < / P r e v i e w T e x t >  
         < I n c o r r e c t > f a l s e < / I n c o r r e c t >  
         < H y p e r l i n k > f a l s e < / H y p e r l i n k >  
     < / D o c u m e n t L i n k >  
     < D o c u m e n t L i n k >  
         < I d > 0 9 2 c 0 9 7 9 - 7 d b d - 4 7 5 6 - b 9 f 4 - 3 4 f 9 6 c b 8 b c a e < / I d >  
         < P o i n t I n T i m e   x s i : n i l = " t r u e " / >  
         < T y p e > E d i t o r i a l U n i t 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 1 8 4 5 b 5 b f - c a 9 1 - 4 e 8 e - a 4 d 3 - 4 9 9 6 a 6 c 8 b 1 1 2 < / I d >  
             < T y p e > D z i e n n i k U s t a w < / T y p e >  
             < N a m e > K o d e k s   k a r n y . < / N a m e >  
             < S y n o n y m N r o > 1 6 7 9 8 6 8 3 < / S y n o n y m N r o >  
             < P u b l i s h e r > D z . U < / P u b l i s h e r >  
             < Y e a r > 2 0 2 5 < / Y e a r >  
             < P o s i t i o n > 3 8 3 < / P o s i t i o n >  
             < I s S y n o n y m > t r u e < / I s S y n o n y m >  
         < / S i g n a t u r e >  
         < N r o > 1 6 7 9 8 6 8 3 < / N r o >  
         < V e r s i o n > 4 4 4 7 2 2 0 8 9 < / V e r s i o n >  
         < I n d e x > 1 < / I n d e x >  
         < T i t l e > K o d e k s   k a r n y . < / T i t l e >  
         < D o c x L i n k > / f i l e s / d o c x ? f i l e N a m e = k o d e k s - k a r n y . d o c x & a m p ; n r o = 1 6 7 9 8 6 8 3 & a m p ; v e r s i o n = 4 4 4 7 2 2 0 8 9 < / D o c x L i n k >  
         < P d f L i n k > / f i l e s / p d f ? f i l e N a m e = l a d o n / p o w s z e c h n e / 2 0 2 5 / 4 4 2 3 5 8 2 2 4 . p d f 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 2 0 2 5 - 0 3 - 2 6 T 0 0 : 0 0 : 0 0 < / A n n o u n c e d D a t e >  
             < A c t E f f e c t i v e D a t e > 1 9 9 8 - 0 9 - 0 1 T 0 0 : 0 0 : 0 0 < / A c t E f f e c t i v e D a t e >  
             < E f f e c t i v e D a t e > 2 0 2 6 - 0 1 - 2 9 T 0 0 : 0 0 : 0 0 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 2 0 2 5   r .   p o z .   3 8 3   z   p � zn .   z m . < / S h o r t Q u o t e >  
         < F o r m a t t e d C h a n g e s > t . j .   D z .   U .   z   2 0 2 5   r .   p o z .   3 8 3 ;   z m . :   D z .   U .   z   2 0 2 5   r .   p o z .   1 8 1 8   i   p o z .   1 8 7 2 . < / F o r m a t t e d C h a n g e s >  
         < U r l > h t t p s : / / s i p . l e x . p l / # / d o c u m e n t / 1 6 7 9 8 6 8 3 / 4 4 4 7 2 2 0 8 9 < / U r l >  
         < U n i t >  
             < A r t y k u l > 2 0 7 < / A r t y k u l >  
         < / U n i t >  
         < H a s T h e s i s > f a l s e < / H a s T h e s i s >  
         < T h e s i s e s / >  
         < P r e v i e w T e x t > A r t . �   2 0 7 .   [ Z n c a n i e   s i ]  
 � �   1 .   K t o   z n c a   s i   f i z y c z n i e   l u b   p s y c h i c z n i e   n a d   o s o b   n a j b l i |s z   l u b   n a d   i n n   o s o b   p o z o s t a j c   w   s t a By m   l u b   p r z e m i j a j c y m   s t o s u n k u   z a l e |n o [c i   o d   s p r a w c y , p o d l e g a   k a r z e   p o z b a w i e n i a   w o l n o [c i   o d   3   m i e s i c y   d o   l a t   5 .  
 � �   1 a .   K t o   z n c a   s i   f i z y c z n i e   l u b   p s y c h i c z n i e   n a d   o s o b   n i e p o r a d n   z e   w z g l d u   n a   j e j   w i e k ,   s t a n   p s y c h i c z n y   l u b   f i z y c z n y , p o d l e g a   k a r z e   p o z b a w i e n i a   w o l n o [c i   o d   6   m i e s i c y   d o   l a t   8 .  
 � �   2 .   J e |e l i   c z y n   o k r e [l o n y   w   �   1   l u b   1 a   p o Bc z o n y   j e s t   z e   s t o s o w a n i e m   s z c z e g � l n e g o   o k r u c i e Ds t w a ,   s p r a w c a p o d l e g a   k a r z e   p o z b a w i e n i a   w o l n o [c i   o d   r o k u   d o   l a t   1 0 .  
 � �   3 .   J e |e l i   n a s t p s t w e m   c z y n u   o k r e [l o n e g o   w   �   1 - 2   j e s t   t a r g n i c i e   s i   p o k r z y w d z o n e g o   n a   w Ba s n e   |y c i e ,   s p r a w c a p o d l e g a   k a r z e   p o z b a w i e n i a   w o l n o [c i   o d   l a t   2   d o   1 5 . < / P r e v i e w T e x t >  
         < I n c o r r e c t > f a l s e < / I n c o r r e c t >  
         < H y p e r l i n k > f a l s e < / H y p e r l i n k >  
     < / D o c u m e n t L i n k >  
     < D o c u m e n t L i n k >  
         < I d > 0 0 0 0 0 0 0 0 - 0 0 0 0 - 0 0 0 0 - 0 0 0 0 - 0 0 0 0 0 0 0 0 0 0 0 0 < / I d >  
         < P o i n t I n T i m e   x s i : n i l = " t r u e " / >  
         < T y p e > D o c u m e n t R e f e r e n c e < / T y p e >  
         < S u b t y p e >  
             < N a m e > U s t a w a < / N a m e >  
             < N r s > 2 6 8 4 3 5 4 5 8 < / N r s >  
         < / S u b t y p e >  
         < S i g n a t u r e   x s i : t y p e = " L i n k A c t S i g n a t u r e " >  
             < I d > 8 5 d 5 d d 2 5 - 9 d 1 3 - 4 d f 0 - 9 a a b - 0 c 7 4 7 b 4 e c f f f < / I d >  
             < T y p e > D z i e n n i k U s t a w < / T y p e >  
             < N a m e > P r z e c i w d z i a Ba n i e   n a r k o m a n i i . < / N a m e >  
             < S y n o n y m N r o > 1 7 2 1 9 4 6 5 < / S y n o n y m N r o >  
             < P u b l i s h e r > D z . U < / P u b l i s h e r >  
             < Y e a r > 2 0 2 3 < / Y e a r >  
             < P o s i t i o n > 1 9 3 9 < / P o s i t i o n >  
             < I s S y n o n y m > t r u e < / I s S y n o n y m >  
         < / S i g n a t u r e >  
         < N r o > 1 7 2 1 9 4 6 5 < / N r o >  
         < V e r s i o n > 4 4 1 9 0 5 3 4 5 < / V e r s i o n >  
         < I n d e x > 0 < / I n d e x >  
         < T i t l e > P r z e c i w d z i a Ba n i e   n a r k o m a n i i . < / T i t l e >  
         < D o c x L i n k > / f i l e s / d o c x ? f i l e N a m e = p r z e c i w d z i a l a n i e - n a r k o m a n i i . d o c x & a m p ; n r o = 1 7 2 1 9 4 6 5 & a m p ; v e r s i o n = 4 4 1 9 0 5 3 4 5 < / D o c x L i n k >  
         < P d f L i n k > / f i l e s / p d f ? f i l e N a m e = d z i e n n i k i / 2 0 2 3 / 2 8 2 7 9 6 9 . p d f < / P d f L i n k >  
         < A u t h o r s / >  
         < M e t a d a t a >  
             < A c t V a l i d i t y > A c t u a l < / A c t V a l i d i t y >  
             < O b j e c t V a l i d i t y > N o n e < / O b j e c t V a l i d i t y >  
             < A n n o u n c e d D a t e > 2 0 2 3 - 0 9 - 2 0 T 0 0 : 0 0 : 0 0 < / A n n o u n c e d D a t e >  
             < A c t E f f e c t i v e D a t e > 2 0 0 5 - 1 0 - 0 4 T 0 0 : 0 0 : 0 0 < / A c t E f f e c t i v e D a t e >  
             < E f f e c t i v e D a t e > 2 0 2 3 - 1 0 - 0 1 T 0 0 : 0 0 : 0 0 < / E f f e c t i v e D a t e >  
             < E x p i r a t i o n D a t e   x s i : n i l = " t r u e " / >  
             < I s s u e D a t e   x s i : n i l = " t r u e " / >  
         < / M e t a d a t a >  
         < C h a n g e s / >  
         < S h o r t Q u o t e > t . j .   D z .   U .   z   2 0 2 3   r .   p o z .   1 9 3 9   z   p � zn .   z m . < / S h o r t Q u o t e >  
         < F o r m a t t e d C h a n g e s > t . j .   D z .   U .   z   2 0 2 3   r .   p o z .   1 9 3 9 ;   z m . :   D z .   U .   z   2 0 2 2   r .   p o z .   2 6 0 0 . < / F o r m a t t e d C h a n g e s >  
         < U r l > h t t p s : / / s i p . l e x . p l / # / d o c u m e n t / 1 7 2 1 9 4 6 5 / 4 4 1 9 0 5 3 4 5 < / U r l >  
         < U n i t / >  
         < H a s T h e s i s > f a l s e < / H a s T h e s i s >  
         < T h e s i s e s / >  
         < P r e v i e w T e x t / >  
         < I n c o r r e c t > f a l s e < / I n c o r r e c t >  
         < H y p e r l i n k > f a l s e < / H y p e r l i n k >  
     < / D o c u m e n t L i n k >  
 < / A r r a y O f D o c u m e n t L i n k > 
</file>

<file path=customXml/itemProps1.xml><?xml version="1.0" encoding="utf-8"?>
<ds:datastoreItem xmlns:ds="http://schemas.openxmlformats.org/officeDocument/2006/customXml" ds:itemID="{848E6B1E-E93B-432A-9922-B0D7F209C4D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Adamczyk</dc:creator>
  <cp:keywords/>
  <dc:description/>
  <cp:lastModifiedBy>Łukasz Adamczyk</cp:lastModifiedBy>
  <cp:revision>5</cp:revision>
  <dcterms:created xsi:type="dcterms:W3CDTF">2026-03-16T07:28:00Z</dcterms:created>
  <dcterms:modified xsi:type="dcterms:W3CDTF">2026-03-16T08:00:00Z</dcterms:modified>
</cp:coreProperties>
</file>